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ABDD" w14:textId="7F2C92CC" w:rsidR="00C0029D" w:rsidRPr="007E226F" w:rsidRDefault="002D715C" w:rsidP="007E226F">
      <w:pPr>
        <w:spacing w:line="240" w:lineRule="auto"/>
        <w:contextualSpacing/>
        <w:rPr>
          <w:b/>
          <w:bCs/>
          <w:lang w:val="en-GB"/>
        </w:rPr>
      </w:pPr>
      <w:r w:rsidRPr="007E226F">
        <w:rPr>
          <w:b/>
          <w:bCs/>
          <w:lang w:val="en-GB"/>
        </w:rPr>
        <w:t>Press:</w:t>
      </w:r>
    </w:p>
    <w:p w14:paraId="6C088DB3" w14:textId="1F30F3F5" w:rsidR="002D715C" w:rsidRPr="002D715C" w:rsidRDefault="002D715C" w:rsidP="007E226F">
      <w:pPr>
        <w:spacing w:line="240" w:lineRule="auto"/>
        <w:contextualSpacing/>
        <w:rPr>
          <w:lang w:val="en-GB"/>
        </w:rPr>
      </w:pPr>
    </w:p>
    <w:p w14:paraId="340BAF15" w14:textId="1D648E48" w:rsidR="002D715C" w:rsidRDefault="002D715C" w:rsidP="007E226F">
      <w:pPr>
        <w:spacing w:line="240" w:lineRule="auto"/>
        <w:contextualSpacing/>
        <w:rPr>
          <w:lang w:val="en-GB"/>
        </w:rPr>
      </w:pPr>
      <w:r w:rsidRPr="002D715C">
        <w:rPr>
          <w:lang w:val="en-GB"/>
        </w:rPr>
        <w:t xml:space="preserve">A loose grub screw </w:t>
      </w:r>
      <w:r>
        <w:rPr>
          <w:lang w:val="en-GB"/>
        </w:rPr>
        <w:t xml:space="preserve">was </w:t>
      </w:r>
      <w:r w:rsidR="00FB5471">
        <w:rPr>
          <w:lang w:val="en-GB"/>
        </w:rPr>
        <w:t xml:space="preserve">apparently </w:t>
      </w:r>
      <w:r>
        <w:rPr>
          <w:lang w:val="en-GB"/>
        </w:rPr>
        <w:t>the reason why a Dutch owner of an X4</w:t>
      </w:r>
      <w:r w:rsidRPr="00FB5471">
        <w:rPr>
          <w:vertAlign w:val="superscript"/>
          <w:lang w:val="en-GB"/>
        </w:rPr>
        <w:t>9</w:t>
      </w:r>
      <w:r>
        <w:rPr>
          <w:lang w:val="en-GB"/>
        </w:rPr>
        <w:t xml:space="preserve"> in January </w:t>
      </w:r>
      <w:r w:rsidR="00A506DE">
        <w:rPr>
          <w:lang w:val="en-GB"/>
        </w:rPr>
        <w:t xml:space="preserve">experienced difficulties </w:t>
      </w:r>
      <w:r w:rsidR="00FB5471">
        <w:rPr>
          <w:lang w:val="en-GB"/>
        </w:rPr>
        <w:t xml:space="preserve">when taking part </w:t>
      </w:r>
      <w:r>
        <w:rPr>
          <w:lang w:val="en-GB"/>
        </w:rPr>
        <w:t xml:space="preserve">in the transatlantic race “ARC January”. X-Yachts’ Director of Design &amp; Engineering, Thomas Mielec, met the boat on Gran Canaria after the </w:t>
      </w:r>
      <w:r w:rsidR="00FB5471">
        <w:rPr>
          <w:lang w:val="en-GB"/>
        </w:rPr>
        <w:t xml:space="preserve">boat had been </w:t>
      </w:r>
      <w:r>
        <w:rPr>
          <w:lang w:val="en-GB"/>
        </w:rPr>
        <w:t>salvag</w:t>
      </w:r>
      <w:r w:rsidR="00FB5471">
        <w:rPr>
          <w:lang w:val="en-GB"/>
        </w:rPr>
        <w:t>ed</w:t>
      </w:r>
      <w:r>
        <w:rPr>
          <w:lang w:val="en-GB"/>
        </w:rPr>
        <w:t xml:space="preserve">. </w:t>
      </w:r>
    </w:p>
    <w:p w14:paraId="2806EF64" w14:textId="77777777" w:rsidR="00FB5471" w:rsidRPr="00FB5471" w:rsidRDefault="00FB5471" w:rsidP="007E226F">
      <w:pPr>
        <w:spacing w:line="240" w:lineRule="auto"/>
        <w:contextualSpacing/>
        <w:rPr>
          <w:lang w:val="en-GB"/>
        </w:rPr>
      </w:pPr>
    </w:p>
    <w:p w14:paraId="2D1AA652" w14:textId="57D72EB8" w:rsidR="00FB5471" w:rsidRPr="00FB5471" w:rsidRDefault="00FB5471" w:rsidP="007E226F">
      <w:pPr>
        <w:spacing w:line="240" w:lineRule="auto"/>
        <w:contextualSpacing/>
        <w:rPr>
          <w:lang w:val="en-GB"/>
        </w:rPr>
      </w:pPr>
      <w:r w:rsidRPr="00FB5471">
        <w:rPr>
          <w:lang w:val="en-GB"/>
        </w:rPr>
        <w:t>During the race "ARC January", the rudder stock fell out of the top bearing of a Dutch-owned X4</w:t>
      </w:r>
      <w:r w:rsidRPr="00FB5471">
        <w:rPr>
          <w:vertAlign w:val="superscript"/>
          <w:lang w:val="en-GB"/>
        </w:rPr>
        <w:t>9</w:t>
      </w:r>
      <w:r w:rsidRPr="00FB5471">
        <w:rPr>
          <w:lang w:val="en-GB"/>
        </w:rPr>
        <w:t xml:space="preserve">. In addition to </w:t>
      </w:r>
      <w:r>
        <w:rPr>
          <w:lang w:val="en-GB"/>
        </w:rPr>
        <w:t xml:space="preserve">the </w:t>
      </w:r>
      <w:r w:rsidRPr="00FB5471">
        <w:rPr>
          <w:lang w:val="en-GB"/>
        </w:rPr>
        <w:t>loss of</w:t>
      </w:r>
      <w:r>
        <w:rPr>
          <w:lang w:val="en-GB"/>
        </w:rPr>
        <w:t xml:space="preserve"> the steering</w:t>
      </w:r>
      <w:r w:rsidRPr="00FB5471">
        <w:rPr>
          <w:lang w:val="en-GB"/>
        </w:rPr>
        <w:t xml:space="preserve">, this meant that the movement of the rudder stock damaged the GRP </w:t>
      </w:r>
      <w:r w:rsidR="0093535D">
        <w:rPr>
          <w:lang w:val="en-GB"/>
        </w:rPr>
        <w:t>tube</w:t>
      </w:r>
      <w:r w:rsidRPr="00FB5471">
        <w:rPr>
          <w:lang w:val="en-GB"/>
        </w:rPr>
        <w:t xml:space="preserve">, which encapsulates the bottom bearing and forms a water seal </w:t>
      </w:r>
      <w:r w:rsidR="0093535D">
        <w:rPr>
          <w:lang w:val="en-GB"/>
        </w:rPr>
        <w:t>towards the inside of</w:t>
      </w:r>
      <w:r w:rsidRPr="00FB5471">
        <w:rPr>
          <w:lang w:val="en-GB"/>
        </w:rPr>
        <w:t xml:space="preserve"> the boat. The crew contacted X-Yachts </w:t>
      </w:r>
      <w:r w:rsidR="0093535D">
        <w:rPr>
          <w:lang w:val="en-GB"/>
        </w:rPr>
        <w:t xml:space="preserve">Holland </w:t>
      </w:r>
      <w:r w:rsidRPr="00FB5471">
        <w:rPr>
          <w:lang w:val="en-GB"/>
        </w:rPr>
        <w:t>via satellite phone for guidance in resolving the issue.</w:t>
      </w:r>
    </w:p>
    <w:p w14:paraId="69105181" w14:textId="77777777" w:rsidR="00FB5471" w:rsidRDefault="00FB5471" w:rsidP="007E226F">
      <w:pPr>
        <w:spacing w:line="240" w:lineRule="auto"/>
        <w:contextualSpacing/>
        <w:rPr>
          <w:lang w:val="en-GB"/>
        </w:rPr>
      </w:pPr>
    </w:p>
    <w:p w14:paraId="28DEC504" w14:textId="76BAADF3" w:rsidR="00FB5471" w:rsidRDefault="0093535D" w:rsidP="007E226F">
      <w:pPr>
        <w:spacing w:line="240" w:lineRule="auto"/>
        <w:contextualSpacing/>
        <w:rPr>
          <w:lang w:val="en-GB"/>
        </w:rPr>
      </w:pPr>
      <w:r>
        <w:rPr>
          <w:lang w:val="en-GB"/>
        </w:rPr>
        <w:t>The crew were unfortunately unsuccessful in their attempts to reinsert the rudder stock into the top bearing and were only able to partially secure the top of the rudder stock in position by provisional means. They did, however, manage to steady the water ingress to a level where the bilge pump could keep up. However, the crew was so insecure about the situation and its potential to worsen that the next day they chose to evacuate the boat and board two other yachts, which were attending the race.</w:t>
      </w:r>
    </w:p>
    <w:p w14:paraId="552943D8" w14:textId="77777777" w:rsidR="0093535D" w:rsidRPr="00FB5471" w:rsidRDefault="0093535D" w:rsidP="007E226F">
      <w:pPr>
        <w:spacing w:line="240" w:lineRule="auto"/>
        <w:contextualSpacing/>
        <w:rPr>
          <w:lang w:val="en-GB"/>
        </w:rPr>
      </w:pPr>
    </w:p>
    <w:p w14:paraId="0538FE4D" w14:textId="0A1FEFD1" w:rsidR="00FB5471" w:rsidRPr="00FB5471" w:rsidRDefault="00FB5471" w:rsidP="007E226F">
      <w:pPr>
        <w:spacing w:line="240" w:lineRule="auto"/>
        <w:contextualSpacing/>
        <w:rPr>
          <w:lang w:val="en-GB"/>
        </w:rPr>
      </w:pPr>
      <w:r w:rsidRPr="00FB5471">
        <w:rPr>
          <w:lang w:val="en-GB"/>
        </w:rPr>
        <w:t xml:space="preserve">Two days after the evacuation, the boat's insurance company entered with a salvage company, </w:t>
      </w:r>
      <w:r w:rsidR="005A3176">
        <w:rPr>
          <w:lang w:val="en-GB"/>
        </w:rPr>
        <w:t>who</w:t>
      </w:r>
      <w:r w:rsidRPr="00FB5471">
        <w:rPr>
          <w:lang w:val="en-GB"/>
        </w:rPr>
        <w:t xml:space="preserve">, using the boat's tracker, found the boat afloat 4 days later. The generator had stopped, but the bilge pump was running and the water level in the boat was still below </w:t>
      </w:r>
      <w:r w:rsidR="00CF1547">
        <w:rPr>
          <w:lang w:val="en-GB"/>
        </w:rPr>
        <w:t>floorboard</w:t>
      </w:r>
      <w:r w:rsidR="005A3176">
        <w:rPr>
          <w:lang w:val="en-GB"/>
        </w:rPr>
        <w:t xml:space="preserve"> </w:t>
      </w:r>
      <w:r w:rsidRPr="00FB5471">
        <w:rPr>
          <w:lang w:val="en-GB"/>
        </w:rPr>
        <w:t>level.</w:t>
      </w:r>
    </w:p>
    <w:p w14:paraId="76808D43" w14:textId="77777777" w:rsidR="00FB5471" w:rsidRPr="00FB5471" w:rsidRDefault="00FB5471" w:rsidP="007E226F">
      <w:pPr>
        <w:spacing w:line="240" w:lineRule="auto"/>
        <w:contextualSpacing/>
        <w:rPr>
          <w:lang w:val="en-GB"/>
        </w:rPr>
      </w:pPr>
    </w:p>
    <w:p w14:paraId="3CB83382" w14:textId="7C4707BB" w:rsidR="00FB5471" w:rsidRPr="00FB5471" w:rsidRDefault="00FB5471" w:rsidP="007E226F">
      <w:pPr>
        <w:spacing w:line="240" w:lineRule="auto"/>
        <w:contextualSpacing/>
        <w:rPr>
          <w:lang w:val="en-GB"/>
        </w:rPr>
      </w:pPr>
      <w:r w:rsidRPr="00FB5471">
        <w:rPr>
          <w:lang w:val="en-GB"/>
        </w:rPr>
        <w:t xml:space="preserve">The salvage </w:t>
      </w:r>
      <w:r w:rsidR="0093535D">
        <w:rPr>
          <w:lang w:val="en-GB"/>
        </w:rPr>
        <w:t>crew</w:t>
      </w:r>
      <w:r w:rsidRPr="00FB5471">
        <w:rPr>
          <w:lang w:val="en-GB"/>
        </w:rPr>
        <w:t xml:space="preserve"> got the rudder stock in place </w:t>
      </w:r>
      <w:r w:rsidR="00CF1547">
        <w:rPr>
          <w:lang w:val="en-GB"/>
        </w:rPr>
        <w:t xml:space="preserve">and secured in the top rudder bearing </w:t>
      </w:r>
      <w:r w:rsidRPr="00FB5471">
        <w:rPr>
          <w:lang w:val="en-GB"/>
        </w:rPr>
        <w:t xml:space="preserve">relatively quickly, and they had the leak repaired and the water pumped out, after which they could </w:t>
      </w:r>
      <w:r w:rsidR="00CF1547">
        <w:rPr>
          <w:lang w:val="en-GB"/>
        </w:rPr>
        <w:t xml:space="preserve">tow </w:t>
      </w:r>
      <w:r w:rsidRPr="00FB5471">
        <w:rPr>
          <w:lang w:val="en-GB"/>
        </w:rPr>
        <w:t>the boat towards Gran Canaria approx. 1400 nautical miles sailing from there.</w:t>
      </w:r>
    </w:p>
    <w:p w14:paraId="019CD8EC" w14:textId="77777777" w:rsidR="00FB5471" w:rsidRPr="00FB5471" w:rsidRDefault="00FB5471" w:rsidP="007E226F">
      <w:pPr>
        <w:spacing w:line="240" w:lineRule="auto"/>
        <w:contextualSpacing/>
        <w:rPr>
          <w:lang w:val="en-GB"/>
        </w:rPr>
      </w:pPr>
    </w:p>
    <w:p w14:paraId="793A8F47" w14:textId="1A6EAAE3" w:rsidR="00FB5471" w:rsidRPr="00FB5471" w:rsidRDefault="00FB5471" w:rsidP="007E226F">
      <w:pPr>
        <w:spacing w:line="240" w:lineRule="auto"/>
        <w:contextualSpacing/>
        <w:rPr>
          <w:lang w:val="en-GB"/>
        </w:rPr>
      </w:pPr>
      <w:r w:rsidRPr="00FB5471">
        <w:rPr>
          <w:lang w:val="en-GB"/>
        </w:rPr>
        <w:t>X-Yachts</w:t>
      </w:r>
      <w:r w:rsidR="00AA5B9B">
        <w:rPr>
          <w:lang w:val="en-GB"/>
        </w:rPr>
        <w:t>’</w:t>
      </w:r>
      <w:r w:rsidRPr="00FB5471">
        <w:rPr>
          <w:lang w:val="en-GB"/>
        </w:rPr>
        <w:t xml:space="preserve"> Director of Design &amp; Engineering</w:t>
      </w:r>
      <w:r w:rsidR="00CE5118">
        <w:rPr>
          <w:lang w:val="en-GB"/>
        </w:rPr>
        <w:t>,</w:t>
      </w:r>
      <w:r w:rsidRPr="00FB5471">
        <w:rPr>
          <w:lang w:val="en-GB"/>
        </w:rPr>
        <w:t xml:space="preserve"> Thomas Mielec</w:t>
      </w:r>
      <w:r w:rsidR="00CE5118">
        <w:rPr>
          <w:lang w:val="en-GB"/>
        </w:rPr>
        <w:t>,</w:t>
      </w:r>
      <w:r w:rsidRPr="00FB5471">
        <w:rPr>
          <w:lang w:val="en-GB"/>
        </w:rPr>
        <w:t xml:space="preserve"> was, together with people from the salvage company and </w:t>
      </w:r>
      <w:r w:rsidR="00CE5118">
        <w:rPr>
          <w:lang w:val="en-GB"/>
        </w:rPr>
        <w:t xml:space="preserve">the </w:t>
      </w:r>
      <w:r w:rsidRPr="00FB5471">
        <w:rPr>
          <w:lang w:val="en-GB"/>
        </w:rPr>
        <w:t>involved insurance companies, ready to</w:t>
      </w:r>
      <w:r w:rsidR="001D4007">
        <w:rPr>
          <w:lang w:val="en-GB"/>
        </w:rPr>
        <w:t xml:space="preserve"> </w:t>
      </w:r>
      <w:r w:rsidR="001D4007" w:rsidRPr="00D13D5E">
        <w:rPr>
          <w:lang w:val="en-GB"/>
        </w:rPr>
        <w:t xml:space="preserve">meet them and </w:t>
      </w:r>
      <w:r w:rsidR="00D13D5E">
        <w:rPr>
          <w:lang w:val="en-GB"/>
        </w:rPr>
        <w:t xml:space="preserve">by joint efforts </w:t>
      </w:r>
      <w:r w:rsidRPr="00D13D5E">
        <w:rPr>
          <w:lang w:val="en-GB"/>
        </w:rPr>
        <w:t>to identify the</w:t>
      </w:r>
      <w:r w:rsidRPr="00FB5471">
        <w:rPr>
          <w:lang w:val="en-GB"/>
        </w:rPr>
        <w:t xml:space="preserve"> cause of the damage:</w:t>
      </w:r>
    </w:p>
    <w:p w14:paraId="742B9FA6" w14:textId="569783D0" w:rsidR="00FB5471" w:rsidRPr="00FB5471" w:rsidRDefault="00FB5471" w:rsidP="007E226F">
      <w:pPr>
        <w:spacing w:line="240" w:lineRule="auto"/>
        <w:contextualSpacing/>
        <w:rPr>
          <w:lang w:val="en-GB"/>
        </w:rPr>
      </w:pPr>
    </w:p>
    <w:p w14:paraId="21E5C13C" w14:textId="1DE09A08" w:rsidR="00FB5471" w:rsidRPr="00FB5471" w:rsidRDefault="00FB5471" w:rsidP="007E226F">
      <w:pPr>
        <w:spacing w:line="240" w:lineRule="auto"/>
        <w:contextualSpacing/>
        <w:rPr>
          <w:lang w:val="en-GB"/>
        </w:rPr>
      </w:pPr>
      <w:r w:rsidRPr="00FB5471">
        <w:rPr>
          <w:lang w:val="en-GB"/>
        </w:rPr>
        <w:t xml:space="preserve">"The </w:t>
      </w:r>
      <w:r w:rsidR="00D13D5E">
        <w:rPr>
          <w:lang w:val="en-GB"/>
        </w:rPr>
        <w:t xml:space="preserve">crew from the </w:t>
      </w:r>
      <w:r w:rsidRPr="00FB5471">
        <w:rPr>
          <w:lang w:val="en-GB"/>
        </w:rPr>
        <w:t>boat</w:t>
      </w:r>
      <w:r w:rsidR="00D13D5E">
        <w:rPr>
          <w:lang w:val="en-GB"/>
        </w:rPr>
        <w:t xml:space="preserve"> </w:t>
      </w:r>
      <w:r w:rsidRPr="00FB5471">
        <w:rPr>
          <w:lang w:val="en-GB"/>
        </w:rPr>
        <w:t xml:space="preserve">took photos and video </w:t>
      </w:r>
      <w:r w:rsidR="00AF1388">
        <w:rPr>
          <w:lang w:val="en-GB"/>
        </w:rPr>
        <w:t xml:space="preserve">in </w:t>
      </w:r>
      <w:r w:rsidRPr="00FB5471">
        <w:rPr>
          <w:lang w:val="en-GB"/>
        </w:rPr>
        <w:t>their attempt to repair the rudder, and it appeared that the top bearing had separated</w:t>
      </w:r>
      <w:r w:rsidR="00A178A5">
        <w:rPr>
          <w:lang w:val="en-GB"/>
        </w:rPr>
        <w:t>,</w:t>
      </w:r>
      <w:r w:rsidRPr="00FB5471">
        <w:rPr>
          <w:lang w:val="en-GB"/>
        </w:rPr>
        <w:t xml:space="preserve"> and the rudder stock had </w:t>
      </w:r>
      <w:r w:rsidR="0093535D">
        <w:rPr>
          <w:lang w:val="en-GB"/>
        </w:rPr>
        <w:t>dropped</w:t>
      </w:r>
      <w:r w:rsidRPr="00FB5471">
        <w:rPr>
          <w:lang w:val="en-GB"/>
        </w:rPr>
        <w:t xml:space="preserve"> down. The rudder bearing </w:t>
      </w:r>
      <w:r w:rsidR="0093535D">
        <w:rPr>
          <w:lang w:val="en-GB"/>
        </w:rPr>
        <w:t xml:space="preserve">union </w:t>
      </w:r>
      <w:r w:rsidRPr="00FB5471">
        <w:rPr>
          <w:lang w:val="en-GB"/>
        </w:rPr>
        <w:t xml:space="preserve">nut, which holds the bearing together, </w:t>
      </w:r>
      <w:r w:rsidR="00AA5B9B">
        <w:rPr>
          <w:lang w:val="en-GB"/>
        </w:rPr>
        <w:t>had</w:t>
      </w:r>
      <w:r w:rsidRPr="00FB5471">
        <w:rPr>
          <w:lang w:val="en-GB"/>
        </w:rPr>
        <w:t xml:space="preserve"> simply turned </w:t>
      </w:r>
      <w:r w:rsidR="00AA5B9B">
        <w:rPr>
          <w:lang w:val="en-GB"/>
        </w:rPr>
        <w:t>off</w:t>
      </w:r>
      <w:r w:rsidRPr="00FB5471">
        <w:rPr>
          <w:lang w:val="en-GB"/>
        </w:rPr>
        <w:t xml:space="preserve"> the thread at the bottom of the inner housing, and this meant that the rudder and rudder stock, which are otherwise fixed in the bearing, had dropped downwards</w:t>
      </w:r>
      <w:r w:rsidR="0093535D">
        <w:rPr>
          <w:lang w:val="en-GB"/>
        </w:rPr>
        <w:t xml:space="preserve"> and out of the bearing</w:t>
      </w:r>
      <w:r w:rsidRPr="00FB5471">
        <w:rPr>
          <w:lang w:val="en-GB"/>
        </w:rPr>
        <w:t>.”</w:t>
      </w:r>
    </w:p>
    <w:p w14:paraId="0632DB17" w14:textId="77777777" w:rsidR="00FB5471" w:rsidRPr="00FB5471" w:rsidRDefault="00FB5471" w:rsidP="007E226F">
      <w:pPr>
        <w:spacing w:line="240" w:lineRule="auto"/>
        <w:contextualSpacing/>
        <w:rPr>
          <w:lang w:val="en-GB"/>
        </w:rPr>
      </w:pPr>
    </w:p>
    <w:p w14:paraId="680BAEFC" w14:textId="49FC7567" w:rsidR="00FB5471" w:rsidRPr="00FB5471" w:rsidRDefault="00FB5471" w:rsidP="007E226F">
      <w:pPr>
        <w:spacing w:line="240" w:lineRule="auto"/>
        <w:contextualSpacing/>
        <w:rPr>
          <w:lang w:val="en-GB"/>
        </w:rPr>
      </w:pPr>
      <w:r w:rsidRPr="00FB5471">
        <w:rPr>
          <w:lang w:val="en-GB"/>
        </w:rPr>
        <w:t xml:space="preserve">”This </w:t>
      </w:r>
      <w:r w:rsidR="00E22EFE">
        <w:rPr>
          <w:lang w:val="en-GB"/>
        </w:rPr>
        <w:t>happened even though</w:t>
      </w:r>
      <w:r w:rsidRPr="00FB5471">
        <w:rPr>
          <w:lang w:val="en-GB"/>
        </w:rPr>
        <w:t xml:space="preserve"> the locking screw was in place in the </w:t>
      </w:r>
      <w:r w:rsidR="0093535D">
        <w:rPr>
          <w:lang w:val="en-GB"/>
        </w:rPr>
        <w:t xml:space="preserve">union </w:t>
      </w:r>
      <w:r w:rsidRPr="00FB5471">
        <w:rPr>
          <w:lang w:val="en-GB"/>
        </w:rPr>
        <w:t xml:space="preserve">nut, and </w:t>
      </w:r>
      <w:r w:rsidR="0093535D">
        <w:rPr>
          <w:lang w:val="en-GB"/>
        </w:rPr>
        <w:t>that</w:t>
      </w:r>
      <w:r w:rsidRPr="00FB5471">
        <w:rPr>
          <w:lang w:val="en-GB"/>
        </w:rPr>
        <w:t xml:space="preserve"> with only one impression mark, </w:t>
      </w:r>
      <w:r w:rsidR="00A178A5" w:rsidRPr="00FB5471">
        <w:rPr>
          <w:lang w:val="en-GB"/>
        </w:rPr>
        <w:t>i.e.</w:t>
      </w:r>
      <w:r w:rsidRPr="00FB5471">
        <w:rPr>
          <w:lang w:val="en-GB"/>
        </w:rPr>
        <w:t xml:space="preserve"> without</w:t>
      </w:r>
      <w:r w:rsidR="00AF1388">
        <w:rPr>
          <w:lang w:val="en-GB"/>
        </w:rPr>
        <w:t xml:space="preserve"> traces or burr</w:t>
      </w:r>
      <w:r w:rsidR="0093535D">
        <w:rPr>
          <w:lang w:val="en-GB"/>
        </w:rPr>
        <w:t>s</w:t>
      </w:r>
      <w:r w:rsidRPr="00FB5471">
        <w:rPr>
          <w:lang w:val="en-GB"/>
        </w:rPr>
        <w:t xml:space="preserve">, which could indicate that the </w:t>
      </w:r>
      <w:r w:rsidR="0093535D">
        <w:rPr>
          <w:lang w:val="en-GB"/>
        </w:rPr>
        <w:t xml:space="preserve">union </w:t>
      </w:r>
      <w:r w:rsidRPr="00FB5471">
        <w:rPr>
          <w:lang w:val="en-GB"/>
        </w:rPr>
        <w:t>nut ha</w:t>
      </w:r>
      <w:r w:rsidR="00AF1388">
        <w:rPr>
          <w:lang w:val="en-GB"/>
        </w:rPr>
        <w:t>d</w:t>
      </w:r>
      <w:r w:rsidRPr="00FB5471">
        <w:rPr>
          <w:lang w:val="en-GB"/>
        </w:rPr>
        <w:t xml:space="preserve"> been turned off with the locking screw</w:t>
      </w:r>
      <w:r w:rsidR="00AF1388">
        <w:rPr>
          <w:lang w:val="en-GB"/>
        </w:rPr>
        <w:t xml:space="preserve"> </w:t>
      </w:r>
      <w:r w:rsidR="0093535D">
        <w:rPr>
          <w:lang w:val="en-GB"/>
        </w:rPr>
        <w:t>engaged</w:t>
      </w:r>
      <w:r w:rsidRPr="00FB5471">
        <w:rPr>
          <w:lang w:val="en-GB"/>
        </w:rPr>
        <w:t xml:space="preserve">. The other parts of the </w:t>
      </w:r>
      <w:r w:rsidR="00AF1388">
        <w:rPr>
          <w:lang w:val="en-GB"/>
        </w:rPr>
        <w:t xml:space="preserve">bearing </w:t>
      </w:r>
      <w:r w:rsidRPr="00FB5471">
        <w:rPr>
          <w:lang w:val="en-GB"/>
        </w:rPr>
        <w:t xml:space="preserve">showed no signs of </w:t>
      </w:r>
      <w:r w:rsidR="00466304">
        <w:rPr>
          <w:lang w:val="en-GB"/>
        </w:rPr>
        <w:t xml:space="preserve">overload </w:t>
      </w:r>
      <w:r w:rsidRPr="00FB5471">
        <w:rPr>
          <w:lang w:val="en-GB"/>
        </w:rPr>
        <w:t>prior to the incident in general."</w:t>
      </w:r>
    </w:p>
    <w:p w14:paraId="2344EB24" w14:textId="77777777" w:rsidR="00FB5471" w:rsidRPr="00FB5471" w:rsidRDefault="00FB5471" w:rsidP="007E226F">
      <w:pPr>
        <w:spacing w:line="240" w:lineRule="auto"/>
        <w:contextualSpacing/>
        <w:rPr>
          <w:lang w:val="en-GB"/>
        </w:rPr>
      </w:pPr>
    </w:p>
    <w:p w14:paraId="25FD85A4" w14:textId="191C1C5F" w:rsidR="00FB5471" w:rsidRDefault="00FB5471" w:rsidP="007E226F">
      <w:pPr>
        <w:spacing w:line="240" w:lineRule="auto"/>
        <w:contextualSpacing/>
        <w:rPr>
          <w:lang w:val="en-GB"/>
        </w:rPr>
      </w:pPr>
      <w:r w:rsidRPr="008C226C">
        <w:rPr>
          <w:lang w:val="en-GB"/>
        </w:rPr>
        <w:t xml:space="preserve">It is still too early to </w:t>
      </w:r>
      <w:r w:rsidR="00466304" w:rsidRPr="008C226C">
        <w:rPr>
          <w:lang w:val="en-GB"/>
        </w:rPr>
        <w:t xml:space="preserve">draw a conclusion of the definitive </w:t>
      </w:r>
      <w:r w:rsidR="0093535D">
        <w:rPr>
          <w:lang w:val="en-GB"/>
        </w:rPr>
        <w:t>cause of</w:t>
      </w:r>
      <w:r w:rsidR="00466304" w:rsidRPr="008C226C">
        <w:rPr>
          <w:lang w:val="en-GB"/>
        </w:rPr>
        <w:t xml:space="preserve"> the damage</w:t>
      </w:r>
      <w:r w:rsidRPr="008C226C">
        <w:rPr>
          <w:lang w:val="en-GB"/>
        </w:rPr>
        <w:t>, but Thomas Mielec assesses two possible scenarios based on the facts and observations found:</w:t>
      </w:r>
    </w:p>
    <w:p w14:paraId="667930AA" w14:textId="524CE6E3" w:rsidR="0093535D" w:rsidRDefault="0093535D" w:rsidP="007E226F">
      <w:pPr>
        <w:spacing w:line="240" w:lineRule="auto"/>
        <w:contextualSpacing/>
        <w:rPr>
          <w:lang w:val="en-GB"/>
        </w:rPr>
      </w:pPr>
    </w:p>
    <w:p w14:paraId="57829AAE" w14:textId="0A4BDA01" w:rsidR="0093535D" w:rsidRDefault="0093535D" w:rsidP="0093535D">
      <w:pPr>
        <w:pStyle w:val="Listeafsnit"/>
        <w:numPr>
          <w:ilvl w:val="0"/>
          <w:numId w:val="2"/>
        </w:numPr>
        <w:rPr>
          <w:lang w:val="en-US"/>
        </w:rPr>
      </w:pPr>
      <w:r w:rsidRPr="0093535D">
        <w:rPr>
          <w:lang w:val="en-US"/>
        </w:rPr>
        <w:t>If it is established that there is no trace of Loctite on the locking screw, one possible scenario is</w:t>
      </w:r>
      <w:r w:rsidR="0030070B">
        <w:rPr>
          <w:lang w:val="en-US"/>
        </w:rPr>
        <w:t>,</w:t>
      </w:r>
      <w:r w:rsidRPr="0093535D">
        <w:rPr>
          <w:lang w:val="en-US"/>
        </w:rPr>
        <w:t xml:space="preserve"> that in error, the locking screw was never secured with Loctite during manufacture of the bearing, and that the screw, without being noticed, had loosened over a period of two years, permitting the nut to also unscrew over time.</w:t>
      </w:r>
    </w:p>
    <w:p w14:paraId="2DEEFCE9" w14:textId="77777777" w:rsidR="00DC171E" w:rsidRPr="00DC171E" w:rsidRDefault="00DC171E" w:rsidP="00DC171E">
      <w:pPr>
        <w:rPr>
          <w:lang w:val="en-US"/>
        </w:rPr>
      </w:pPr>
    </w:p>
    <w:p w14:paraId="36A1D973" w14:textId="3D9BB45A" w:rsidR="00FB5471" w:rsidRPr="00DC171E" w:rsidRDefault="00FB5471" w:rsidP="00DC171E">
      <w:pPr>
        <w:pStyle w:val="Listeafsnit"/>
        <w:numPr>
          <w:ilvl w:val="0"/>
          <w:numId w:val="2"/>
        </w:numPr>
        <w:spacing w:line="240" w:lineRule="auto"/>
        <w:rPr>
          <w:lang w:val="en-GB"/>
        </w:rPr>
      </w:pPr>
      <w:r w:rsidRPr="00DC171E">
        <w:rPr>
          <w:lang w:val="en-GB"/>
        </w:rPr>
        <w:lastRenderedPageBreak/>
        <w:t xml:space="preserve">If tests show that there were traces </w:t>
      </w:r>
      <w:r w:rsidR="00E22EFE" w:rsidRPr="00DC171E">
        <w:rPr>
          <w:lang w:val="en-GB"/>
        </w:rPr>
        <w:t xml:space="preserve">of Loctite in an expected amount </w:t>
      </w:r>
      <w:r w:rsidRPr="00DC171E">
        <w:rPr>
          <w:lang w:val="en-GB"/>
        </w:rPr>
        <w:t xml:space="preserve">on the locking screw, </w:t>
      </w:r>
      <w:r w:rsidR="00C03BA2" w:rsidRPr="00DC171E">
        <w:rPr>
          <w:lang w:val="en-GB"/>
        </w:rPr>
        <w:t xml:space="preserve">the cause could be that </w:t>
      </w:r>
      <w:r w:rsidRPr="00DC171E">
        <w:rPr>
          <w:lang w:val="en-GB"/>
        </w:rPr>
        <w:t>the safety screw ha</w:t>
      </w:r>
      <w:r w:rsidR="00031424" w:rsidRPr="00DC171E">
        <w:rPr>
          <w:lang w:val="en-GB"/>
        </w:rPr>
        <w:t>d</w:t>
      </w:r>
      <w:r w:rsidRPr="00DC171E">
        <w:rPr>
          <w:lang w:val="en-GB"/>
        </w:rPr>
        <w:t xml:space="preserve"> been removed / loosened by </w:t>
      </w:r>
      <w:r w:rsidR="00C03BA2" w:rsidRPr="00DC171E">
        <w:rPr>
          <w:lang w:val="en-GB"/>
        </w:rPr>
        <w:t xml:space="preserve">mistake </w:t>
      </w:r>
      <w:r w:rsidRPr="00DC171E">
        <w:rPr>
          <w:lang w:val="en-GB"/>
        </w:rPr>
        <w:t>during service work, which was carried out in Spain in November.</w:t>
      </w:r>
    </w:p>
    <w:p w14:paraId="7A1FF301" w14:textId="77777777" w:rsidR="00FB5471" w:rsidRPr="00FB5471" w:rsidRDefault="00FB5471" w:rsidP="007E226F">
      <w:pPr>
        <w:spacing w:line="240" w:lineRule="auto"/>
        <w:contextualSpacing/>
        <w:rPr>
          <w:lang w:val="en-GB"/>
        </w:rPr>
      </w:pPr>
    </w:p>
    <w:p w14:paraId="36BA7296" w14:textId="2F2084D9" w:rsidR="00FB5471" w:rsidRPr="00FB5471" w:rsidRDefault="00FB5471" w:rsidP="007E226F">
      <w:pPr>
        <w:spacing w:line="240" w:lineRule="auto"/>
        <w:contextualSpacing/>
        <w:rPr>
          <w:lang w:val="en-GB"/>
        </w:rPr>
      </w:pPr>
      <w:r w:rsidRPr="00FB5471">
        <w:rPr>
          <w:lang w:val="en-GB"/>
        </w:rPr>
        <w:t xml:space="preserve">Thomas Mielec </w:t>
      </w:r>
      <w:r w:rsidR="0093535D">
        <w:rPr>
          <w:lang w:val="en-GB"/>
        </w:rPr>
        <w:t>assesses</w:t>
      </w:r>
      <w:r w:rsidRPr="00FB5471">
        <w:rPr>
          <w:lang w:val="en-GB"/>
        </w:rPr>
        <w:t xml:space="preserve"> scenario 2 </w:t>
      </w:r>
      <w:r w:rsidR="00DC171E">
        <w:rPr>
          <w:lang w:val="en-GB"/>
        </w:rPr>
        <w:t>as</w:t>
      </w:r>
      <w:r w:rsidRPr="00FB5471">
        <w:rPr>
          <w:lang w:val="en-GB"/>
        </w:rPr>
        <w:t xml:space="preserve"> the </w:t>
      </w:r>
      <w:r w:rsidR="0093535D">
        <w:rPr>
          <w:lang w:val="en-GB"/>
        </w:rPr>
        <w:t xml:space="preserve">seemingly most </w:t>
      </w:r>
      <w:r w:rsidRPr="00FB5471">
        <w:rPr>
          <w:lang w:val="en-GB"/>
        </w:rPr>
        <w:t>likely.</w:t>
      </w:r>
    </w:p>
    <w:p w14:paraId="29CABCD6" w14:textId="77777777" w:rsidR="00FB5471" w:rsidRPr="00FB5471" w:rsidRDefault="00FB5471" w:rsidP="007E226F">
      <w:pPr>
        <w:spacing w:line="240" w:lineRule="auto"/>
        <w:contextualSpacing/>
        <w:rPr>
          <w:lang w:val="en-GB"/>
        </w:rPr>
      </w:pPr>
    </w:p>
    <w:p w14:paraId="61BB1723" w14:textId="3452BCE0" w:rsidR="00FB5471" w:rsidRPr="00FB5471" w:rsidRDefault="00FB5471" w:rsidP="007E226F">
      <w:pPr>
        <w:spacing w:line="240" w:lineRule="auto"/>
        <w:contextualSpacing/>
        <w:rPr>
          <w:lang w:val="en-GB"/>
        </w:rPr>
      </w:pPr>
      <w:r w:rsidRPr="00FB5471">
        <w:rPr>
          <w:lang w:val="en-GB"/>
        </w:rPr>
        <w:t xml:space="preserve">The locking screw in question is only intended to be operated during the </w:t>
      </w:r>
      <w:r w:rsidR="0093535D">
        <w:rPr>
          <w:lang w:val="en-GB"/>
        </w:rPr>
        <w:t xml:space="preserve">manufacturing </w:t>
      </w:r>
      <w:r w:rsidRPr="00FB5471">
        <w:rPr>
          <w:lang w:val="en-GB"/>
        </w:rPr>
        <w:t xml:space="preserve">of the bearing itself, and </w:t>
      </w:r>
      <w:r w:rsidR="00C03BA2">
        <w:rPr>
          <w:lang w:val="en-GB"/>
        </w:rPr>
        <w:t xml:space="preserve">it </w:t>
      </w:r>
      <w:r w:rsidRPr="00FB5471">
        <w:rPr>
          <w:lang w:val="en-GB"/>
        </w:rPr>
        <w:t>is not necessary / permitted to touch during either assembly or possibly disassembly of the rudder</w:t>
      </w:r>
      <w:r w:rsidR="0093535D">
        <w:rPr>
          <w:lang w:val="en-GB"/>
        </w:rPr>
        <w:t xml:space="preserve"> in the yacht</w:t>
      </w:r>
      <w:r w:rsidRPr="00FB5471">
        <w:rPr>
          <w:lang w:val="en-GB"/>
        </w:rPr>
        <w:t>.</w:t>
      </w:r>
    </w:p>
    <w:p w14:paraId="0DA8B309" w14:textId="77777777" w:rsidR="00FB5471" w:rsidRPr="00FB5471" w:rsidRDefault="00FB5471" w:rsidP="007E226F">
      <w:pPr>
        <w:spacing w:line="240" w:lineRule="auto"/>
        <w:contextualSpacing/>
        <w:rPr>
          <w:lang w:val="en-GB"/>
        </w:rPr>
      </w:pPr>
    </w:p>
    <w:p w14:paraId="0253282D" w14:textId="4B38F22E" w:rsidR="002D715C" w:rsidRDefault="002D715C" w:rsidP="007E226F">
      <w:pPr>
        <w:spacing w:line="240" w:lineRule="auto"/>
        <w:contextualSpacing/>
        <w:rPr>
          <w:lang w:val="en-GB"/>
        </w:rPr>
      </w:pPr>
    </w:p>
    <w:p w14:paraId="62AFB284" w14:textId="2DE45B47" w:rsidR="002D715C" w:rsidRPr="002D715C" w:rsidRDefault="007E226F" w:rsidP="007E226F">
      <w:pPr>
        <w:spacing w:line="240" w:lineRule="auto"/>
        <w:contextualSpacing/>
        <w:rPr>
          <w:lang w:val="en-GB"/>
        </w:rPr>
      </w:pPr>
      <w:r>
        <w:rPr>
          <w:noProof/>
        </w:rPr>
        <w:drawing>
          <wp:inline distT="0" distB="0" distL="0" distR="0" wp14:anchorId="4EB7D094" wp14:editId="7CC994E7">
            <wp:extent cx="3418840" cy="5142865"/>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8840" cy="5142865"/>
                    </a:xfrm>
                    <a:prstGeom prst="rect">
                      <a:avLst/>
                    </a:prstGeom>
                    <a:noFill/>
                  </pic:spPr>
                </pic:pic>
              </a:graphicData>
            </a:graphic>
          </wp:inline>
        </w:drawing>
      </w:r>
      <w:r>
        <w:rPr>
          <w:noProof/>
        </w:rPr>
        <w:drawing>
          <wp:inline distT="0" distB="0" distL="0" distR="0" wp14:anchorId="2C8E6F90" wp14:editId="6F5AA6B3">
            <wp:extent cx="2276475" cy="3009265"/>
            <wp:effectExtent l="0" t="0" r="9525"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3009265"/>
                    </a:xfrm>
                    <a:prstGeom prst="rect">
                      <a:avLst/>
                    </a:prstGeom>
                    <a:noFill/>
                  </pic:spPr>
                </pic:pic>
              </a:graphicData>
            </a:graphic>
          </wp:inline>
        </w:drawing>
      </w:r>
    </w:p>
    <w:sectPr w:rsidR="002D715C" w:rsidRPr="002D71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21F1"/>
    <w:multiLevelType w:val="hybridMultilevel"/>
    <w:tmpl w:val="2A9638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60D22F4"/>
    <w:multiLevelType w:val="hybridMultilevel"/>
    <w:tmpl w:val="4F60AA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5C"/>
    <w:rsid w:val="00031424"/>
    <w:rsid w:val="00172384"/>
    <w:rsid w:val="001D4007"/>
    <w:rsid w:val="002D715C"/>
    <w:rsid w:val="0030070B"/>
    <w:rsid w:val="00466304"/>
    <w:rsid w:val="005A3176"/>
    <w:rsid w:val="007E226F"/>
    <w:rsid w:val="008638F4"/>
    <w:rsid w:val="008C226C"/>
    <w:rsid w:val="0093535D"/>
    <w:rsid w:val="00A178A5"/>
    <w:rsid w:val="00A506DE"/>
    <w:rsid w:val="00AA5B9B"/>
    <w:rsid w:val="00AF1388"/>
    <w:rsid w:val="00B9646F"/>
    <w:rsid w:val="00C0029D"/>
    <w:rsid w:val="00C03BA2"/>
    <w:rsid w:val="00CE5118"/>
    <w:rsid w:val="00CF1547"/>
    <w:rsid w:val="00D13D5E"/>
    <w:rsid w:val="00DC171E"/>
    <w:rsid w:val="00E22EFE"/>
    <w:rsid w:val="00FB54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B922"/>
  <w15:chartTrackingRefBased/>
  <w15:docId w15:val="{414322DC-4AB7-4DEE-91ED-A9EF6204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FB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FB5471"/>
    <w:rPr>
      <w:rFonts w:ascii="Courier New" w:eastAsia="Times New Roman" w:hAnsi="Courier New" w:cs="Courier New"/>
      <w:sz w:val="20"/>
      <w:szCs w:val="20"/>
      <w:lang w:eastAsia="da-DK"/>
    </w:rPr>
  </w:style>
  <w:style w:type="character" w:customStyle="1" w:styleId="y2iqfc">
    <w:name w:val="y2iqfc"/>
    <w:basedOn w:val="Standardskrifttypeiafsnit"/>
    <w:rsid w:val="00FB5471"/>
  </w:style>
  <w:style w:type="paragraph" w:styleId="Listeafsnit">
    <w:name w:val="List Paragraph"/>
    <w:basedOn w:val="Normal"/>
    <w:uiPriority w:val="34"/>
    <w:qFormat/>
    <w:rsid w:val="008C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20467">
      <w:bodyDiv w:val="1"/>
      <w:marLeft w:val="0"/>
      <w:marRight w:val="0"/>
      <w:marTop w:val="0"/>
      <w:marBottom w:val="0"/>
      <w:divBdr>
        <w:top w:val="none" w:sz="0" w:space="0" w:color="auto"/>
        <w:left w:val="none" w:sz="0" w:space="0" w:color="auto"/>
        <w:bottom w:val="none" w:sz="0" w:space="0" w:color="auto"/>
        <w:right w:val="none" w:sz="0" w:space="0" w:color="auto"/>
      </w:divBdr>
    </w:div>
    <w:div w:id="1055393891">
      <w:bodyDiv w:val="1"/>
      <w:marLeft w:val="0"/>
      <w:marRight w:val="0"/>
      <w:marTop w:val="0"/>
      <w:marBottom w:val="0"/>
      <w:divBdr>
        <w:top w:val="none" w:sz="0" w:space="0" w:color="auto"/>
        <w:left w:val="none" w:sz="0" w:space="0" w:color="auto"/>
        <w:bottom w:val="none" w:sz="0" w:space="0" w:color="auto"/>
        <w:right w:val="none" w:sz="0" w:space="0" w:color="auto"/>
      </w:divBdr>
    </w:div>
    <w:div w:id="1125123767">
      <w:bodyDiv w:val="1"/>
      <w:marLeft w:val="0"/>
      <w:marRight w:val="0"/>
      <w:marTop w:val="0"/>
      <w:marBottom w:val="0"/>
      <w:divBdr>
        <w:top w:val="none" w:sz="0" w:space="0" w:color="auto"/>
        <w:left w:val="none" w:sz="0" w:space="0" w:color="auto"/>
        <w:bottom w:val="none" w:sz="0" w:space="0" w:color="auto"/>
        <w:right w:val="none" w:sz="0" w:space="0" w:color="auto"/>
      </w:divBdr>
    </w:div>
    <w:div w:id="2061586970">
      <w:bodyDiv w:val="1"/>
      <w:marLeft w:val="0"/>
      <w:marRight w:val="0"/>
      <w:marTop w:val="0"/>
      <w:marBottom w:val="0"/>
      <w:divBdr>
        <w:top w:val="none" w:sz="0" w:space="0" w:color="auto"/>
        <w:left w:val="none" w:sz="0" w:space="0" w:color="auto"/>
        <w:bottom w:val="none" w:sz="0" w:space="0" w:color="auto"/>
        <w:right w:val="none" w:sz="0" w:space="0" w:color="auto"/>
      </w:divBdr>
    </w:div>
    <w:div w:id="21261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535</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Toft Hansen</dc:creator>
  <cp:keywords/>
  <dc:description/>
  <cp:lastModifiedBy>Torben Kornum</cp:lastModifiedBy>
  <cp:revision>2</cp:revision>
  <cp:lastPrinted>2022-02-15T09:58:00Z</cp:lastPrinted>
  <dcterms:created xsi:type="dcterms:W3CDTF">2022-02-16T10:52:00Z</dcterms:created>
  <dcterms:modified xsi:type="dcterms:W3CDTF">2022-02-16T10:52:00Z</dcterms:modified>
</cp:coreProperties>
</file>